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9" w:rsidRPr="00035792" w:rsidRDefault="00A77E79" w:rsidP="00A77E79">
      <w:pPr>
        <w:rPr>
          <w:b/>
          <w:sz w:val="28"/>
          <w:szCs w:val="28"/>
        </w:rPr>
      </w:pPr>
      <w:proofErr w:type="spellStart"/>
      <w:r w:rsidRPr="00035792">
        <w:rPr>
          <w:b/>
          <w:sz w:val="28"/>
          <w:szCs w:val="28"/>
        </w:rPr>
        <w:t>Agregatiranje</w:t>
      </w:r>
      <w:proofErr w:type="spellEnd"/>
      <w:r w:rsidRPr="00035792">
        <w:rPr>
          <w:b/>
          <w:sz w:val="28"/>
          <w:szCs w:val="28"/>
        </w:rPr>
        <w:t xml:space="preserve"> I </w:t>
      </w:r>
      <w:proofErr w:type="spellStart"/>
      <w:r w:rsidRPr="00035792">
        <w:rPr>
          <w:b/>
          <w:sz w:val="28"/>
          <w:szCs w:val="28"/>
        </w:rPr>
        <w:t>podešavanje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pneumatske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sejačice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za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setvu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šećerne</w:t>
      </w:r>
      <w:proofErr w:type="spellEnd"/>
      <w:r w:rsidRPr="00035792">
        <w:rPr>
          <w:b/>
          <w:sz w:val="28"/>
          <w:szCs w:val="28"/>
        </w:rPr>
        <w:t xml:space="preserve"> </w:t>
      </w:r>
      <w:proofErr w:type="spellStart"/>
      <w:r w:rsidRPr="00035792">
        <w:rPr>
          <w:b/>
          <w:sz w:val="28"/>
          <w:szCs w:val="28"/>
        </w:rPr>
        <w:t>repe</w:t>
      </w:r>
      <w:proofErr w:type="spellEnd"/>
    </w:p>
    <w:p w:rsidR="00A77E79" w:rsidRDefault="00A77E79" w:rsidP="00A77E79">
      <w:pPr>
        <w:rPr>
          <w:sz w:val="24"/>
          <w:szCs w:val="24"/>
        </w:rPr>
      </w:pPr>
    </w:p>
    <w:p w:rsidR="00A77E79" w:rsidRPr="00705F97" w:rsidRDefault="00A77E79" w:rsidP="00A77E79">
      <w:pPr>
        <w:rPr>
          <w:b/>
          <w:sz w:val="24"/>
          <w:szCs w:val="24"/>
        </w:rPr>
      </w:pPr>
      <w:r w:rsidRPr="00705F97">
        <w:rPr>
          <w:b/>
          <w:sz w:val="24"/>
          <w:szCs w:val="24"/>
        </w:rPr>
        <w:t>Link address:</w:t>
      </w:r>
    </w:p>
    <w:p w:rsidR="00A77E79" w:rsidRPr="00705F97" w:rsidRDefault="00A77E79" w:rsidP="00A77E79">
      <w:pPr>
        <w:rPr>
          <w:b/>
          <w:sz w:val="24"/>
          <w:szCs w:val="24"/>
        </w:rPr>
      </w:pPr>
      <w:proofErr w:type="spellStart"/>
      <w:r w:rsidRPr="00705F97">
        <w:rPr>
          <w:b/>
          <w:sz w:val="24"/>
          <w:szCs w:val="24"/>
        </w:rPr>
        <w:t>Pogledati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proofErr w:type="gramStart"/>
      <w:r w:rsidRPr="00705F97">
        <w:rPr>
          <w:b/>
          <w:sz w:val="24"/>
          <w:szCs w:val="24"/>
        </w:rPr>
        <w:t>na</w:t>
      </w:r>
      <w:proofErr w:type="spellEnd"/>
      <w:proofErr w:type="gram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yutube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kanalu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sve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što</w:t>
      </w:r>
      <w:proofErr w:type="spellEnd"/>
      <w:r w:rsidRPr="00705F97">
        <w:rPr>
          <w:b/>
          <w:sz w:val="24"/>
          <w:szCs w:val="24"/>
        </w:rPr>
        <w:t xml:space="preserve"> se </w:t>
      </w:r>
      <w:proofErr w:type="spellStart"/>
      <w:r w:rsidRPr="00705F97">
        <w:rPr>
          <w:b/>
          <w:sz w:val="24"/>
          <w:szCs w:val="24"/>
        </w:rPr>
        <w:t>odnosi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setvu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šečerne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repe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pneumatskim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sejačicama</w:t>
      </w:r>
      <w:proofErr w:type="spellEnd"/>
      <w:r w:rsidRPr="00705F97">
        <w:rPr>
          <w:b/>
          <w:sz w:val="24"/>
          <w:szCs w:val="24"/>
        </w:rPr>
        <w:t xml:space="preserve">. </w:t>
      </w:r>
      <w:proofErr w:type="spellStart"/>
      <w:r w:rsidRPr="00705F97">
        <w:rPr>
          <w:b/>
          <w:sz w:val="24"/>
          <w:szCs w:val="24"/>
        </w:rPr>
        <w:t>Neki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proofErr w:type="gramStart"/>
      <w:r w:rsidRPr="00705F97">
        <w:rPr>
          <w:b/>
          <w:sz w:val="24"/>
          <w:szCs w:val="24"/>
        </w:rPr>
        <w:t>od</w:t>
      </w:r>
      <w:proofErr w:type="spellEnd"/>
      <w:proofErr w:type="gram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linkova</w:t>
      </w:r>
      <w:proofErr w:type="spellEnd"/>
      <w:r w:rsidRPr="00705F97">
        <w:rPr>
          <w:b/>
          <w:sz w:val="24"/>
          <w:szCs w:val="24"/>
        </w:rPr>
        <w:t>:</w:t>
      </w:r>
    </w:p>
    <w:p w:rsidR="00A77E79" w:rsidRDefault="00A77E79" w:rsidP="00A77E79">
      <w:pPr>
        <w:spacing w:after="0" w:line="240" w:lineRule="auto"/>
      </w:pPr>
      <w:hyperlink r:id="rId4" w:history="1">
        <w:r>
          <w:rPr>
            <w:rStyle w:val="Hyperlink"/>
          </w:rPr>
          <w:t>https://www.youtube.com/watch?v=C9mIfhKYVoQ</w:t>
        </w:r>
      </w:hyperlink>
    </w:p>
    <w:p w:rsidR="00A77E79" w:rsidRDefault="00A77E79" w:rsidP="00A77E79">
      <w:pPr>
        <w:spacing w:after="0" w:line="240" w:lineRule="auto"/>
      </w:pPr>
      <w:hyperlink r:id="rId5" w:history="1">
        <w:r>
          <w:rPr>
            <w:rStyle w:val="Hyperlink"/>
          </w:rPr>
          <w:t>https://www.youtube.com/watch?v=FaBqPGmjzUs</w:t>
        </w:r>
      </w:hyperlink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hyperlink r:id="rId6" w:history="1">
        <w:r>
          <w:rPr>
            <w:rStyle w:val="Hyperlink"/>
          </w:rPr>
          <w:t>https://www.youtube.com/watch?v=7cPhksSOYJ0</w:t>
        </w:r>
      </w:hyperlink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begin"/>
      </w: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 xml:space="preserve"> HYPERLINK "http://</w:instrText>
      </w: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br/>
      </w:r>
    </w:p>
    <w:p w:rsidR="00A77E79" w:rsidRPr="008F20C3" w:rsidRDefault="00A77E79" w:rsidP="00A77E79">
      <w:pPr>
        <w:spacing w:after="45" w:line="240" w:lineRule="auto"/>
        <w:outlineLvl w:val="2"/>
        <w:rPr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>1.Precizne pneumatske sejalice Aeromat A - FPM Agromehanika</w:instrText>
      </w:r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instrText>www.fpm-agromehanika.rs › prikljucci-za-traktore</w:instrText>
      </w:r>
    </w:p>
    <w:p w:rsidR="00A77E79" w:rsidRPr="008F20C3" w:rsidRDefault="00A77E79" w:rsidP="00A77E79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 xml:space="preserve">" </w:instrText>
      </w: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separate"/>
      </w:r>
      <w:r w:rsidRPr="008F20C3">
        <w:rPr>
          <w:rStyle w:val="Hyperlink"/>
          <w:rFonts w:eastAsia="Times New Roman" w:cstheme="minorHAnsi"/>
          <w:sz w:val="20"/>
          <w:szCs w:val="20"/>
        </w:rPr>
        <w:br/>
      </w:r>
    </w:p>
    <w:p w:rsidR="00A77E79" w:rsidRPr="008F20C3" w:rsidRDefault="00A77E79" w:rsidP="00A77E79">
      <w:pPr>
        <w:spacing w:after="45" w:line="240" w:lineRule="auto"/>
        <w:outlineLvl w:val="2"/>
        <w:rPr>
          <w:rStyle w:val="Hyperlink"/>
          <w:rFonts w:eastAsia="Times New Roman" w:cstheme="minorHAnsi"/>
          <w:sz w:val="20"/>
          <w:szCs w:val="20"/>
        </w:rPr>
      </w:pPr>
      <w:proofErr w:type="gramStart"/>
      <w:r w:rsidRPr="008F20C3">
        <w:rPr>
          <w:rStyle w:val="Hyperlink"/>
          <w:rFonts w:eastAsia="Times New Roman" w:cstheme="minorHAnsi"/>
          <w:sz w:val="20"/>
          <w:szCs w:val="20"/>
        </w:rPr>
        <w:t>1.Precizn</w:t>
      </w:r>
      <w:proofErr w:type="gram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e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pneumatske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sejalice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Aeromat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A - FPM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Agromehanika</w:t>
      </w:r>
      <w:proofErr w:type="spellEnd"/>
    </w:p>
    <w:p w:rsidR="00A77E79" w:rsidRPr="008F20C3" w:rsidRDefault="00A77E79" w:rsidP="00A77E79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8F20C3">
        <w:rPr>
          <w:rStyle w:val="Hyperlink"/>
          <w:rFonts w:eastAsia="Times New Roman" w:cstheme="minorHAnsi"/>
          <w:sz w:val="20"/>
          <w:szCs w:val="20"/>
        </w:rPr>
        <w:t xml:space="preserve">www.fpm-agromehanika.rs ›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prikljucci-za-traktore</w:t>
      </w:r>
      <w:proofErr w:type="spellEnd"/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end"/>
      </w: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begin"/>
      </w: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 xml:space="preserve"> HYPERLINK "http://</w:instrText>
      </w:r>
    </w:p>
    <w:p w:rsidR="00A77E79" w:rsidRPr="008F20C3" w:rsidRDefault="00A77E79" w:rsidP="00A77E79">
      <w:pPr>
        <w:spacing w:after="45" w:line="240" w:lineRule="auto"/>
        <w:outlineLvl w:val="2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>2.Obavite kontrolu sejalica pre setve, mi vam dajemo savete ...</w:instrText>
      </w:r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>www.agromedia.rs › agro-teme › mehanizacija</w:instrText>
      </w:r>
    </w:p>
    <w:p w:rsidR="00A77E79" w:rsidRPr="008F20C3" w:rsidRDefault="00A77E79" w:rsidP="00A77E79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instrText xml:space="preserve">" </w:instrText>
      </w: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separate"/>
      </w:r>
    </w:p>
    <w:p w:rsidR="00A77E79" w:rsidRPr="008F20C3" w:rsidRDefault="00A77E79" w:rsidP="00A77E79">
      <w:pPr>
        <w:spacing w:after="45" w:line="240" w:lineRule="auto"/>
        <w:outlineLvl w:val="2"/>
        <w:rPr>
          <w:rStyle w:val="Hyperlink"/>
          <w:rFonts w:eastAsia="Times New Roman" w:cstheme="minorHAnsi"/>
          <w:sz w:val="20"/>
          <w:szCs w:val="20"/>
        </w:rPr>
      </w:pPr>
      <w:proofErr w:type="gramStart"/>
      <w:r w:rsidRPr="008F20C3">
        <w:rPr>
          <w:rStyle w:val="Hyperlink"/>
          <w:rFonts w:eastAsia="Times New Roman" w:cstheme="minorHAnsi"/>
          <w:sz w:val="20"/>
          <w:szCs w:val="20"/>
        </w:rPr>
        <w:t>2.Obavit</w:t>
      </w:r>
      <w:proofErr w:type="gram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e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kontrolu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sejalica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pre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setve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, mi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vam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dajemo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savete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...</w:t>
      </w:r>
    </w:p>
    <w:p w:rsidR="00A77E79" w:rsidRPr="008F20C3" w:rsidRDefault="00A77E79" w:rsidP="00A77E79">
      <w:pPr>
        <w:spacing w:after="0" w:line="240" w:lineRule="auto"/>
        <w:rPr>
          <w:rStyle w:val="Hyperlink"/>
          <w:rFonts w:eastAsia="Times New Roman" w:cstheme="minorHAnsi"/>
          <w:sz w:val="20"/>
          <w:szCs w:val="20"/>
        </w:rPr>
      </w:pPr>
      <w:r w:rsidRPr="008F20C3">
        <w:rPr>
          <w:rStyle w:val="Hyperlink"/>
          <w:rFonts w:eastAsia="Times New Roman" w:cstheme="minorHAnsi"/>
          <w:sz w:val="20"/>
          <w:szCs w:val="20"/>
        </w:rPr>
        <w:t>www.agromedia.rs › agro-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teme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›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mehanizacija</w:t>
      </w:r>
      <w:proofErr w:type="spellEnd"/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fldChar w:fldCharType="end"/>
      </w:r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proofErr w:type="gramStart"/>
      <w:r w:rsidRPr="008F20C3">
        <w:rPr>
          <w:rFonts w:eastAsia="Times New Roman" w:cstheme="minorHAnsi"/>
          <w:color w:val="222222"/>
          <w:sz w:val="20"/>
          <w:szCs w:val="20"/>
          <w:shd w:val="clear" w:color="auto" w:fill="FFFFFF"/>
        </w:rPr>
        <w:t>3.</w:t>
      </w:r>
      <w:proofErr w:type="gramEnd"/>
      <w:r w:rsidRPr="008F20C3">
        <w:rPr>
          <w:rFonts w:eastAsia="Times New Roman" w:cstheme="minorHAnsi"/>
          <w:sz w:val="20"/>
          <w:szCs w:val="20"/>
        </w:rPr>
        <w:fldChar w:fldCharType="begin"/>
      </w:r>
      <w:r w:rsidRPr="008F20C3">
        <w:rPr>
          <w:rFonts w:eastAsia="Times New Roman" w:cstheme="minorHAnsi"/>
          <w:sz w:val="20"/>
          <w:szCs w:val="20"/>
        </w:rPr>
        <w:instrText xml:space="preserve"> HYPERLINK "https://elixiragrar.rs/setva-secerne-repe/" </w:instrText>
      </w:r>
      <w:r w:rsidRPr="008F20C3">
        <w:rPr>
          <w:rFonts w:eastAsia="Times New Roman" w:cstheme="minorHAnsi"/>
          <w:sz w:val="20"/>
          <w:szCs w:val="20"/>
        </w:rPr>
        <w:fldChar w:fldCharType="separate"/>
      </w:r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Setva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šećerne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repe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- Elixir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Agrar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: Elixir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Agrar</w:t>
      </w:r>
      <w:proofErr w:type="spellEnd"/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proofErr w:type="spell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elixiragrar.rs</w:t>
      </w:r>
      <w:proofErr w:type="spellEnd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 › </w:t>
      </w:r>
      <w:proofErr w:type="spell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setva-secerne-repe</w:t>
      </w:r>
      <w:proofErr w:type="spellEnd"/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sz w:val="20"/>
          <w:szCs w:val="20"/>
        </w:rPr>
        <w:fldChar w:fldCharType="end"/>
      </w:r>
      <w:r w:rsidRPr="008F20C3">
        <w:rPr>
          <w:rFonts w:eastAsia="Times New Roman" w:cstheme="minorHAnsi"/>
          <w:color w:val="1A0DAB"/>
          <w:sz w:val="20"/>
          <w:szCs w:val="20"/>
          <w:shd w:val="clear" w:color="auto" w:fill="FFFFFF"/>
        </w:rPr>
        <w:br/>
      </w:r>
      <w:r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fldChar w:fldCharType="begin"/>
      </w:r>
      <w:r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instrText xml:space="preserve"> HYPERLINK "http://4.Precizne pneumatske sejalice - ma/ag</w:instrText>
      </w:r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</w:pPr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instrText>www.ma-ag.com › precisa › ma-ag-precisa-ser</w:instrText>
      </w:r>
    </w:p>
    <w:p w:rsidR="00A77E79" w:rsidRPr="008F20C3" w:rsidRDefault="00A77E79" w:rsidP="00A77E79">
      <w:pPr>
        <w:rPr>
          <w:rStyle w:val="Hyperlink"/>
          <w:rFonts w:eastAsia="Times New Roman" w:cstheme="minorHAnsi"/>
          <w:sz w:val="20"/>
          <w:szCs w:val="20"/>
          <w:shd w:val="clear" w:color="auto" w:fill="FFFFFF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instrText xml:space="preserve">" </w:instrText>
      </w:r>
      <w:r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fldChar w:fldCharType="separate"/>
      </w:r>
      <w:proofErr w:type="gramStart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>4.Precizne</w:t>
      </w:r>
      <w:proofErr w:type="gramEnd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>pneumatske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>sejalice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 xml:space="preserve"> - ma/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  <w:shd w:val="clear" w:color="auto" w:fill="FFFFFF"/>
        </w:rPr>
        <w:t>ag</w:t>
      </w:r>
      <w:proofErr w:type="spellEnd"/>
    </w:p>
    <w:p w:rsidR="00A77E79" w:rsidRPr="008F20C3" w:rsidRDefault="00A77E79" w:rsidP="00A77E79">
      <w:pPr>
        <w:spacing w:after="0" w:line="240" w:lineRule="auto"/>
        <w:rPr>
          <w:rStyle w:val="Hyperlink"/>
          <w:rFonts w:eastAsia="Times New Roman" w:cstheme="minorHAnsi"/>
          <w:sz w:val="20"/>
          <w:szCs w:val="20"/>
          <w:shd w:val="clear" w:color="auto" w:fill="FFFFFF"/>
        </w:rPr>
      </w:pPr>
      <w:r w:rsidRPr="008F20C3">
        <w:rPr>
          <w:rStyle w:val="Hyperlink"/>
          <w:rFonts w:eastAsia="Times New Roman" w:cstheme="minorHAnsi"/>
          <w:sz w:val="20"/>
          <w:szCs w:val="20"/>
        </w:rPr>
        <w:t xml:space="preserve">www.ma-ag.com › 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precisa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 xml:space="preserve"> › ma-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ag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>-</w:t>
      </w:r>
      <w:proofErr w:type="spellStart"/>
      <w:r w:rsidRPr="008F20C3">
        <w:rPr>
          <w:rStyle w:val="Hyperlink"/>
          <w:rFonts w:eastAsia="Times New Roman" w:cstheme="minorHAnsi"/>
          <w:sz w:val="20"/>
          <w:szCs w:val="20"/>
        </w:rPr>
        <w:t>precisa</w:t>
      </w:r>
      <w:proofErr w:type="spellEnd"/>
      <w:r w:rsidRPr="008F20C3">
        <w:rPr>
          <w:rStyle w:val="Hyperlink"/>
          <w:rFonts w:eastAsia="Times New Roman" w:cstheme="minorHAnsi"/>
          <w:sz w:val="20"/>
          <w:szCs w:val="20"/>
        </w:rPr>
        <w:t>-ser</w:t>
      </w:r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color w:val="660099"/>
          <w:sz w:val="20"/>
          <w:szCs w:val="20"/>
          <w:u w:val="single"/>
          <w:shd w:val="clear" w:color="auto" w:fill="FFFFFF"/>
        </w:rPr>
        <w:fldChar w:fldCharType="end"/>
      </w:r>
      <w:r w:rsidRPr="008F20C3">
        <w:rPr>
          <w:rFonts w:eastAsia="Times New Roman" w:cstheme="minorHAnsi"/>
          <w:sz w:val="20"/>
          <w:szCs w:val="20"/>
        </w:rPr>
        <w:fldChar w:fldCharType="begin"/>
      </w:r>
      <w:r w:rsidRPr="008F20C3">
        <w:rPr>
          <w:rFonts w:eastAsia="Times New Roman" w:cstheme="minorHAnsi"/>
          <w:sz w:val="20"/>
          <w:szCs w:val="20"/>
        </w:rPr>
        <w:instrText xml:space="preserve"> HYPERLINK "https://agroinfonet.com/poljoprivreda/ratarstvo/sejacica-vazno-je-pravilno-podesavanje/" </w:instrText>
      </w:r>
      <w:r w:rsidRPr="008F20C3">
        <w:rPr>
          <w:rFonts w:eastAsia="Times New Roman" w:cstheme="minorHAnsi"/>
          <w:sz w:val="20"/>
          <w:szCs w:val="20"/>
        </w:rPr>
        <w:fldChar w:fldCharType="separate"/>
      </w:r>
    </w:p>
    <w:p w:rsidR="00A77E79" w:rsidRPr="008F20C3" w:rsidRDefault="00A77E79" w:rsidP="00A77E79">
      <w:pPr>
        <w:spacing w:after="45" w:line="240" w:lineRule="auto"/>
        <w:outlineLvl w:val="2"/>
        <w:rPr>
          <w:rFonts w:eastAsia="Times New Roman" w:cstheme="minorHAnsi"/>
          <w:sz w:val="20"/>
          <w:szCs w:val="20"/>
        </w:rPr>
      </w:pPr>
      <w:proofErr w:type="gram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5.Sejačic</w:t>
      </w:r>
      <w:proofErr w:type="gram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a -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važno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je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pravilno</w:t>
      </w:r>
      <w:proofErr w:type="spellEnd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 xml:space="preserve"> </w:t>
      </w:r>
      <w:proofErr w:type="spellStart"/>
      <w:r w:rsidRPr="008F20C3">
        <w:rPr>
          <w:rFonts w:eastAsia="Times New Roman" w:cstheme="minorHAnsi"/>
          <w:color w:val="660099"/>
          <w:sz w:val="20"/>
          <w:szCs w:val="20"/>
          <w:u w:val="single"/>
        </w:rPr>
        <w:t>podešavanje</w:t>
      </w:r>
      <w:proofErr w:type="spellEnd"/>
    </w:p>
    <w:p w:rsidR="00A77E79" w:rsidRPr="008F20C3" w:rsidRDefault="00A77E79" w:rsidP="00A77E79">
      <w:pPr>
        <w:spacing w:after="0" w:line="240" w:lineRule="auto"/>
        <w:rPr>
          <w:rFonts w:eastAsia="Times New Roman" w:cstheme="minorHAnsi"/>
          <w:color w:val="660099"/>
          <w:sz w:val="20"/>
          <w:szCs w:val="20"/>
          <w:u w:val="single"/>
        </w:rPr>
      </w:pPr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agroinfonet.com › </w:t>
      </w:r>
      <w:proofErr w:type="spell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Poljoprivreda</w:t>
      </w:r>
      <w:proofErr w:type="spellEnd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 › </w:t>
      </w:r>
      <w:proofErr w:type="spell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Ratarstvo</w:t>
      </w:r>
      <w:proofErr w:type="spellEnd"/>
    </w:p>
    <w:p w:rsidR="00A77E79" w:rsidRPr="00705F97" w:rsidRDefault="00A77E79" w:rsidP="00A77E79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F20C3">
        <w:rPr>
          <w:rFonts w:eastAsia="Times New Roman" w:cstheme="minorHAnsi"/>
          <w:sz w:val="20"/>
          <w:szCs w:val="20"/>
        </w:rPr>
        <w:fldChar w:fldCharType="end"/>
      </w:r>
      <w:r w:rsidRPr="008F20C3">
        <w:rPr>
          <w:rFonts w:eastAsia="Times New Roman" w:cstheme="minorHAnsi"/>
          <w:color w:val="1A0DAB"/>
          <w:sz w:val="20"/>
          <w:szCs w:val="20"/>
          <w:shd w:val="clear" w:color="auto" w:fill="FFFFFF"/>
        </w:rPr>
        <w:br/>
      </w:r>
      <w:r w:rsidRPr="008F20C3">
        <w:rPr>
          <w:rFonts w:eastAsia="Times New Roman" w:cstheme="minorHAnsi"/>
          <w:sz w:val="20"/>
          <w:szCs w:val="20"/>
        </w:rPr>
        <w:fldChar w:fldCharType="begin"/>
      </w:r>
      <w:r w:rsidRPr="008F20C3">
        <w:rPr>
          <w:rFonts w:eastAsia="Times New Roman" w:cstheme="minorHAnsi"/>
          <w:sz w:val="20"/>
          <w:szCs w:val="20"/>
        </w:rPr>
        <w:instrText xml:space="preserve"> HYPERLINK "http://www.agropress.org.rs/lat/rubrike/poljoprivredna-mehanizacija/item/3269-podesavanje-i-odrzavanje-sejalica-za-okopavine" </w:instrText>
      </w:r>
      <w:r w:rsidRPr="008F20C3">
        <w:rPr>
          <w:rFonts w:eastAsia="Times New Roman" w:cstheme="minorHAnsi"/>
          <w:sz w:val="20"/>
          <w:szCs w:val="20"/>
        </w:rPr>
        <w:fldChar w:fldCharType="separate"/>
      </w:r>
      <w:proofErr w:type="gram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6.www.agropress.org.rs</w:t>
      </w:r>
      <w:proofErr w:type="gramEnd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 › lat › </w:t>
      </w:r>
      <w:proofErr w:type="spellStart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>rubrike</w:t>
      </w:r>
      <w:proofErr w:type="spellEnd"/>
      <w:r w:rsidRPr="008F20C3">
        <w:rPr>
          <w:rFonts w:eastAsia="Times New Roman" w:cstheme="minorHAnsi"/>
          <w:color w:val="3C4043"/>
          <w:sz w:val="20"/>
          <w:szCs w:val="20"/>
          <w:u w:val="single"/>
        </w:rPr>
        <w:t xml:space="preserve"> › item › 326</w:t>
      </w:r>
    </w:p>
    <w:p w:rsidR="00A77E79" w:rsidRDefault="00A77E79" w:rsidP="00A77E79">
      <w:r w:rsidRPr="008F20C3">
        <w:rPr>
          <w:rFonts w:eastAsia="Times New Roman" w:cstheme="minorHAnsi"/>
          <w:sz w:val="20"/>
          <w:szCs w:val="20"/>
        </w:rPr>
        <w:fldChar w:fldCharType="end"/>
      </w:r>
      <w:hyperlink r:id="rId7" w:history="1">
        <w:r w:rsidRPr="008F20C3">
          <w:rPr>
            <w:rFonts w:eastAsia="Times New Roman" w:cstheme="minorHAnsi"/>
            <w:color w:val="1A0DAB"/>
            <w:sz w:val="20"/>
            <w:szCs w:val="20"/>
            <w:shd w:val="clear" w:color="auto" w:fill="FFFFFF"/>
          </w:rPr>
          <w:br/>
        </w:r>
      </w:hyperlink>
    </w:p>
    <w:p w:rsidR="00A77E79" w:rsidRDefault="00A77E79" w:rsidP="00A77E79">
      <w:pPr>
        <w:rPr>
          <w:sz w:val="24"/>
          <w:szCs w:val="24"/>
        </w:rPr>
      </w:pPr>
      <w:proofErr w:type="spellStart"/>
      <w:r w:rsidRPr="0053190A">
        <w:rPr>
          <w:rFonts w:eastAsia="Times New Roman" w:cstheme="minorHAnsi"/>
          <w:b/>
          <w:sz w:val="24"/>
          <w:szCs w:val="24"/>
        </w:rPr>
        <w:t>Ključne</w:t>
      </w:r>
      <w:proofErr w:type="spellEnd"/>
      <w:r w:rsidRPr="0053190A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rFonts w:eastAsia="Times New Roman" w:cstheme="minorHAnsi"/>
          <w:b/>
          <w:sz w:val="24"/>
          <w:szCs w:val="24"/>
        </w:rPr>
        <w:t>reči</w:t>
      </w:r>
      <w:proofErr w:type="spellEnd"/>
      <w:r>
        <w:rPr>
          <w:rFonts w:eastAsia="Times New Roman" w:cstheme="minorHAnsi"/>
          <w:b/>
          <w:sz w:val="24"/>
          <w:szCs w:val="24"/>
        </w:rPr>
        <w:t xml:space="preserve">  </w:t>
      </w:r>
      <w:proofErr w:type="spellStart"/>
      <w:r>
        <w:rPr>
          <w:rFonts w:eastAsia="Times New Roman" w:cstheme="minorHAnsi"/>
          <w:b/>
          <w:sz w:val="24"/>
          <w:szCs w:val="24"/>
        </w:rPr>
        <w:t>za</w:t>
      </w:r>
      <w:proofErr w:type="spellEnd"/>
      <w:proofErr w:type="gramEnd"/>
      <w:r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pretragu</w:t>
      </w:r>
      <w:proofErr w:type="spellEnd"/>
      <w:r w:rsidRPr="0053190A">
        <w:rPr>
          <w:rFonts w:eastAsia="Times New Roman" w:cstheme="minorHAnsi"/>
          <w:b/>
          <w:sz w:val="24"/>
          <w:szCs w:val="24"/>
        </w:rPr>
        <w:t>:</w:t>
      </w:r>
      <w:r w:rsidRPr="0053190A">
        <w:rPr>
          <w:b/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pneumatske</w:t>
      </w:r>
      <w:proofErr w:type="spellEnd"/>
      <w:r w:rsidRPr="0053190A">
        <w:rPr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sejačice</w:t>
      </w:r>
      <w:proofErr w:type="spellEnd"/>
      <w:r w:rsidRPr="0053190A">
        <w:rPr>
          <w:sz w:val="24"/>
          <w:szCs w:val="24"/>
        </w:rPr>
        <w:t xml:space="preserve"> ,</w:t>
      </w:r>
      <w:proofErr w:type="spellStart"/>
      <w:r w:rsidRPr="0053190A">
        <w:rPr>
          <w:sz w:val="24"/>
          <w:szCs w:val="24"/>
        </w:rPr>
        <w:t>šećerne</w:t>
      </w:r>
      <w:proofErr w:type="spellEnd"/>
      <w:r w:rsidRPr="0053190A">
        <w:rPr>
          <w:sz w:val="24"/>
          <w:szCs w:val="24"/>
        </w:rPr>
        <w:t xml:space="preserve"> </w:t>
      </w:r>
      <w:proofErr w:type="spellStart"/>
      <w:r w:rsidRPr="0053190A">
        <w:rPr>
          <w:sz w:val="24"/>
          <w:szCs w:val="24"/>
        </w:rPr>
        <w:t>repa</w:t>
      </w:r>
      <w:proofErr w:type="spellEnd"/>
    </w:p>
    <w:p w:rsidR="00A77E79" w:rsidRDefault="00A77E79" w:rsidP="00A77E79">
      <w:pPr>
        <w:rPr>
          <w:sz w:val="24"/>
          <w:szCs w:val="24"/>
        </w:rPr>
      </w:pPr>
    </w:p>
    <w:p w:rsidR="00A77E79" w:rsidRPr="00705F97" w:rsidRDefault="00A77E79" w:rsidP="00A77E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javite</w:t>
      </w:r>
      <w:proofErr w:type="spellEnd"/>
      <w:r>
        <w:rPr>
          <w:sz w:val="24"/>
          <w:szCs w:val="24"/>
        </w:rPr>
        <w:t xml:space="preserve"> se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adresu</w:t>
      </w:r>
      <w:proofErr w:type="spellEnd"/>
      <w:r>
        <w:rPr>
          <w:sz w:val="24"/>
          <w:szCs w:val="24"/>
        </w:rPr>
        <w:t>:</w:t>
      </w:r>
    </w:p>
    <w:p w:rsidR="00A77E79" w:rsidRPr="003B41A5" w:rsidRDefault="00A77E79" w:rsidP="00A77E79">
      <w:pPr>
        <w:rPr>
          <w:rStyle w:val="uxksbf"/>
          <w:color w:val="000000" w:themeColor="text1"/>
          <w:sz w:val="24"/>
          <w:szCs w:val="24"/>
        </w:rPr>
      </w:pPr>
      <w:r w:rsidRPr="003B41A5">
        <w:rPr>
          <w:color w:val="000000" w:themeColor="text1"/>
          <w:sz w:val="24"/>
          <w:szCs w:val="24"/>
        </w:rPr>
        <w:t xml:space="preserve">Mail: </w:t>
      </w:r>
      <w:proofErr w:type="spellStart"/>
      <w:r w:rsidRPr="003B41A5">
        <w:rPr>
          <w:color w:val="000000" w:themeColor="text1"/>
          <w:sz w:val="24"/>
          <w:szCs w:val="24"/>
        </w:rPr>
        <w:t>biljanaslavnic</w:t>
      </w:r>
      <w:proofErr w:type="spellEnd"/>
      <w:r w:rsidRPr="003B41A5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3B41A5">
          <w:rPr>
            <w:rStyle w:val="Hyperlink"/>
            <w:color w:val="000000" w:themeColor="text1"/>
            <w:sz w:val="24"/>
            <w:szCs w:val="24"/>
          </w:rPr>
          <w:t>63@gmail.com</w:t>
        </w:r>
      </w:hyperlink>
    </w:p>
    <w:p w:rsidR="00A77E79" w:rsidRPr="00682DE4" w:rsidRDefault="00A77E79" w:rsidP="00A77E79">
      <w:pPr>
        <w:spacing w:after="0" w:line="240" w:lineRule="auto"/>
      </w:pPr>
    </w:p>
    <w:p w:rsidR="00A77E79" w:rsidRPr="00682DE4" w:rsidRDefault="00A77E79" w:rsidP="00A77E79">
      <w:pPr>
        <w:spacing w:after="0" w:line="240" w:lineRule="auto"/>
      </w:pPr>
    </w:p>
    <w:p w:rsidR="00A92DA2" w:rsidRDefault="00A92DA2"/>
    <w:sectPr w:rsidR="00A92DA2" w:rsidSect="00A92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E79"/>
    <w:rsid w:val="00A77E79"/>
    <w:rsid w:val="00A9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E79"/>
    <w:rPr>
      <w:color w:val="0000FF"/>
      <w:u w:val="single"/>
    </w:rPr>
  </w:style>
  <w:style w:type="character" w:customStyle="1" w:styleId="uxksbf">
    <w:name w:val="uxksbf"/>
    <w:basedOn w:val="DefaultParagraphFont"/>
    <w:rsid w:val="00A77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sr-Latn&amp;sl=sr&amp;u=https://www.agromedia.rs/agro-teme/mehanizacija/obavite-kontrolu-sejalica-pre-setve-mi-vam-dajemo-savete-kako&amp;prev=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cPhksSOYJ0" TargetMode="External"/><Relationship Id="rId5" Type="http://schemas.openxmlformats.org/officeDocument/2006/relationships/hyperlink" Target="https://www.youtube.com/watch?v=FaBqPGmjzU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9mIfhKYVo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2021-03-22T11:55:00Z</dcterms:created>
  <dcterms:modified xsi:type="dcterms:W3CDTF">2021-03-22T11:56:00Z</dcterms:modified>
</cp:coreProperties>
</file>